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570" w:rsidRPr="00A36012" w:rsidRDefault="00CC36C8" w:rsidP="0028357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İlimiz </w:t>
      </w:r>
      <w:r w:rsidR="00840B44">
        <w:rPr>
          <w:rFonts w:ascii="Times New Roman" w:hAnsi="Times New Roman" w:cs="Times New Roman"/>
          <w:b/>
        </w:rPr>
        <w:t>Kepez</w:t>
      </w:r>
      <w:r>
        <w:rPr>
          <w:rFonts w:ascii="Times New Roman" w:hAnsi="Times New Roman" w:cs="Times New Roman"/>
          <w:b/>
        </w:rPr>
        <w:t xml:space="preserve"> İlçesi </w:t>
      </w:r>
      <w:r w:rsidR="00BF7158">
        <w:rPr>
          <w:rFonts w:ascii="Times New Roman" w:hAnsi="Times New Roman" w:cs="Times New Roman"/>
          <w:b/>
        </w:rPr>
        <w:t>Odabaşı</w:t>
      </w:r>
      <w:r w:rsidR="00840B44">
        <w:rPr>
          <w:rFonts w:ascii="Times New Roman" w:hAnsi="Times New Roman" w:cs="Times New Roman"/>
          <w:b/>
        </w:rPr>
        <w:t xml:space="preserve"> </w:t>
      </w:r>
      <w:r w:rsidR="00BF7158">
        <w:rPr>
          <w:rFonts w:ascii="Times New Roman" w:hAnsi="Times New Roman" w:cs="Times New Roman"/>
          <w:b/>
        </w:rPr>
        <w:t>Aile Sağlığı Merkezi’nin 11</w:t>
      </w:r>
      <w:r>
        <w:rPr>
          <w:rFonts w:ascii="Times New Roman" w:hAnsi="Times New Roman" w:cs="Times New Roman"/>
          <w:b/>
        </w:rPr>
        <w:t>.10.2018</w:t>
      </w:r>
      <w:r>
        <w:rPr>
          <w:rFonts w:ascii="Times New Roman" w:hAnsi="Times New Roman" w:cs="Times New Roman"/>
        </w:rPr>
        <w:t xml:space="preserve"> tarihinde yapılan denetiminde; </w:t>
      </w:r>
      <w:r>
        <w:rPr>
          <w:rFonts w:ascii="Times New Roman" w:hAnsi="Times New Roman" w:cs="Times New Roman"/>
          <w:color w:val="000000" w:themeColor="text1"/>
        </w:rPr>
        <w:t>Tıbbi müdahale odasında bulunması gereken acil seti malzemelerinden</w:t>
      </w:r>
      <w:r w:rsidR="009B6F5A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840B44">
        <w:rPr>
          <w:rFonts w:ascii="Times New Roman" w:hAnsi="Times New Roman" w:cs="Times New Roman"/>
          <w:b/>
          <w:color w:val="000000" w:themeColor="text1"/>
        </w:rPr>
        <w:t>L</w:t>
      </w:r>
      <w:r>
        <w:rPr>
          <w:rFonts w:ascii="Times New Roman" w:hAnsi="Times New Roman" w:cs="Times New Roman"/>
          <w:b/>
          <w:color w:val="000000" w:themeColor="text1"/>
        </w:rPr>
        <w:t>arengeal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F7158">
        <w:rPr>
          <w:rFonts w:ascii="Times New Roman" w:hAnsi="Times New Roman" w:cs="Times New Roman"/>
          <w:b/>
          <w:color w:val="000000" w:themeColor="text1"/>
        </w:rPr>
        <w:t>maske (çocuk</w:t>
      </w:r>
      <w:r w:rsidR="009B6F5A">
        <w:rPr>
          <w:rFonts w:ascii="Times New Roman" w:hAnsi="Times New Roman" w:cs="Times New Roman"/>
          <w:b/>
          <w:color w:val="000000" w:themeColor="text1"/>
        </w:rPr>
        <w:t xml:space="preserve"> boy) olmadığı</w:t>
      </w:r>
      <w:r w:rsidR="00AF48AF">
        <w:rPr>
          <w:rFonts w:ascii="Times New Roman" w:hAnsi="Times New Roman" w:cs="Times New Roman"/>
          <w:b/>
          <w:color w:val="000000" w:themeColor="text1"/>
        </w:rPr>
        <w:t>,</w:t>
      </w:r>
      <w:r w:rsidR="00AF48AF" w:rsidRPr="00AF48AF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5662E">
        <w:rPr>
          <w:rFonts w:ascii="Times New Roman" w:hAnsi="Times New Roman" w:cs="Times New Roman"/>
          <w:bCs/>
        </w:rPr>
        <w:t xml:space="preserve">tespit edilmiştir. </w:t>
      </w:r>
      <w:r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 w:rsidR="00AF48AF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>.10.2018</w:t>
      </w:r>
      <w:r>
        <w:rPr>
          <w:rFonts w:ascii="Times New Roman" w:hAnsi="Times New Roman" w:cs="Times New Roman"/>
        </w:rPr>
        <w:t xml:space="preserve"> tarihinden itibaren başlatılmıştır.</w:t>
      </w:r>
    </w:p>
    <w:p w:rsidR="00A36012" w:rsidRPr="00283570" w:rsidRDefault="00A36012" w:rsidP="00A36012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3A154B" w:rsidRPr="00A36012" w:rsidRDefault="003A154B" w:rsidP="003A15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İlimiz </w:t>
      </w:r>
      <w:r>
        <w:rPr>
          <w:rFonts w:ascii="Times New Roman" w:hAnsi="Times New Roman" w:cs="Times New Roman"/>
          <w:b/>
        </w:rPr>
        <w:t>Gazipaşa İlçesi Çobanlar Aile Sağlığı Merkezi’nin 11.10.2018</w:t>
      </w:r>
      <w:r>
        <w:rPr>
          <w:rFonts w:ascii="Times New Roman" w:hAnsi="Times New Roman" w:cs="Times New Roman"/>
        </w:rPr>
        <w:t xml:space="preserve"> tarihinde yapılan denetiminde;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Asm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’ de bulunan kameraların usulüne uygun kayıt yapmadığı </w:t>
      </w:r>
      <w:r>
        <w:rPr>
          <w:rFonts w:ascii="Times New Roman" w:hAnsi="Times New Roman" w:cs="Times New Roman"/>
          <w:bCs/>
        </w:rPr>
        <w:t xml:space="preserve">tespit edilmiştir. </w:t>
      </w:r>
      <w:r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>
        <w:rPr>
          <w:rFonts w:ascii="Times New Roman" w:hAnsi="Times New Roman" w:cs="Times New Roman"/>
          <w:b/>
        </w:rPr>
        <w:t>12.10.2018</w:t>
      </w:r>
      <w:r>
        <w:rPr>
          <w:rFonts w:ascii="Times New Roman" w:hAnsi="Times New Roman" w:cs="Times New Roman"/>
        </w:rPr>
        <w:t xml:space="preserve"> tarihinden itibaren başlatılmıştır.</w:t>
      </w:r>
    </w:p>
    <w:p w:rsidR="00382221" w:rsidRPr="00283570" w:rsidRDefault="00382221" w:rsidP="00382221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3A154B" w:rsidRPr="00A36012" w:rsidRDefault="003A154B" w:rsidP="003A15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İlimiz </w:t>
      </w:r>
      <w:r>
        <w:rPr>
          <w:rFonts w:ascii="Times New Roman" w:hAnsi="Times New Roman" w:cs="Times New Roman"/>
          <w:b/>
        </w:rPr>
        <w:t xml:space="preserve">Gazipaşa İlçesi </w:t>
      </w:r>
      <w:proofErr w:type="gramStart"/>
      <w:r>
        <w:rPr>
          <w:rFonts w:ascii="Times New Roman" w:hAnsi="Times New Roman" w:cs="Times New Roman"/>
          <w:b/>
        </w:rPr>
        <w:t>Kahyala</w:t>
      </w:r>
      <w:r w:rsidR="000D0257">
        <w:rPr>
          <w:rFonts w:ascii="Times New Roman" w:hAnsi="Times New Roman" w:cs="Times New Roman"/>
          <w:b/>
        </w:rPr>
        <w:t>r</w:t>
      </w:r>
      <w:proofErr w:type="gramEnd"/>
      <w:r w:rsidR="000D0257">
        <w:rPr>
          <w:rFonts w:ascii="Times New Roman" w:hAnsi="Times New Roman" w:cs="Times New Roman"/>
          <w:b/>
        </w:rPr>
        <w:t xml:space="preserve"> Aile Sağlığı Merkezi’nin 12</w:t>
      </w:r>
      <w:r>
        <w:rPr>
          <w:rFonts w:ascii="Times New Roman" w:hAnsi="Times New Roman" w:cs="Times New Roman"/>
          <w:b/>
        </w:rPr>
        <w:t>.10.2018</w:t>
      </w:r>
      <w:r>
        <w:rPr>
          <w:rFonts w:ascii="Times New Roman" w:hAnsi="Times New Roman" w:cs="Times New Roman"/>
        </w:rPr>
        <w:t xml:space="preserve"> tarihinde yapılan denetiminde;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Asm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’ de bulunan kameraların usulüne uygun kayıt yapmadığı </w:t>
      </w:r>
      <w:r>
        <w:rPr>
          <w:rFonts w:ascii="Times New Roman" w:hAnsi="Times New Roman" w:cs="Times New Roman"/>
          <w:bCs/>
        </w:rPr>
        <w:t xml:space="preserve">tespit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edilmiştir. </w:t>
      </w:r>
      <w:r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>
        <w:rPr>
          <w:rFonts w:ascii="Times New Roman" w:hAnsi="Times New Roman" w:cs="Times New Roman"/>
          <w:b/>
        </w:rPr>
        <w:t>12.10.2018</w:t>
      </w:r>
      <w:r>
        <w:rPr>
          <w:rFonts w:ascii="Times New Roman" w:hAnsi="Times New Roman" w:cs="Times New Roman"/>
        </w:rPr>
        <w:t xml:space="preserve"> tarihinden itibaren başlatılmıştır.</w:t>
      </w:r>
    </w:p>
    <w:p w:rsidR="003A154B" w:rsidRPr="00283570" w:rsidRDefault="003A154B" w:rsidP="003A154B">
      <w:pPr>
        <w:pStyle w:val="ListeParagraf"/>
        <w:jc w:val="both"/>
        <w:rPr>
          <w:rFonts w:ascii="Times New Roman" w:hAnsi="Times New Roman" w:cs="Times New Roman"/>
          <w:b/>
        </w:rPr>
      </w:pPr>
    </w:p>
    <w:p w:rsidR="003A154B" w:rsidRPr="003A154B" w:rsidRDefault="003A154B" w:rsidP="003A15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İlimiz </w:t>
      </w:r>
      <w:r>
        <w:rPr>
          <w:rFonts w:ascii="Times New Roman" w:hAnsi="Times New Roman" w:cs="Times New Roman"/>
          <w:b/>
        </w:rPr>
        <w:t>Kepez İlçesi Çankaya Aile Sağlığı Merkezi’nin 12.10.2018</w:t>
      </w:r>
      <w:r>
        <w:rPr>
          <w:rFonts w:ascii="Times New Roman" w:hAnsi="Times New Roman" w:cs="Times New Roman"/>
        </w:rPr>
        <w:t xml:space="preserve"> tarihinde yapılan denetiminde; </w:t>
      </w:r>
      <w:r>
        <w:rPr>
          <w:rFonts w:ascii="Times New Roman" w:hAnsi="Times New Roman" w:cs="Times New Roman"/>
          <w:color w:val="000000" w:themeColor="text1"/>
        </w:rPr>
        <w:t xml:space="preserve">Tıbbi müdahale odasında bulunması gereken acil seti malzemelerinden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Larengeal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 maske (pediatrik boy) olmadığı, tıbbi müdahale odasının boya ihtiyacı olduğu, engelli rampasının tek taraflı olduğu</w:t>
      </w:r>
      <w:r w:rsidRPr="00AF48AF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</w:rPr>
        <w:t xml:space="preserve">tespit edilmiştir. </w:t>
      </w:r>
      <w:r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>
        <w:rPr>
          <w:rFonts w:ascii="Times New Roman" w:hAnsi="Times New Roman" w:cs="Times New Roman"/>
          <w:b/>
        </w:rPr>
        <w:t>12.10.2018</w:t>
      </w:r>
      <w:r>
        <w:rPr>
          <w:rFonts w:ascii="Times New Roman" w:hAnsi="Times New Roman" w:cs="Times New Roman"/>
        </w:rPr>
        <w:t xml:space="preserve"> tarihinden itibaren başlatılmıştır.</w:t>
      </w:r>
    </w:p>
    <w:p w:rsidR="003A154B" w:rsidRPr="003A154B" w:rsidRDefault="003A154B" w:rsidP="003A154B">
      <w:pPr>
        <w:pStyle w:val="ListeParagraf"/>
        <w:rPr>
          <w:rFonts w:ascii="Times New Roman" w:hAnsi="Times New Roman" w:cs="Times New Roman"/>
          <w:b/>
        </w:rPr>
      </w:pPr>
    </w:p>
    <w:p w:rsidR="003A154B" w:rsidRPr="00A36012" w:rsidRDefault="003A154B" w:rsidP="003A15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İlimiz </w:t>
      </w:r>
      <w:r>
        <w:rPr>
          <w:rFonts w:ascii="Times New Roman" w:hAnsi="Times New Roman" w:cs="Times New Roman"/>
          <w:b/>
        </w:rPr>
        <w:t>Gazipaşa İlçesi Cumhuriyet Aile Sağlığı Merkezi’nin 12.10.2018</w:t>
      </w:r>
      <w:r>
        <w:rPr>
          <w:rFonts w:ascii="Times New Roman" w:hAnsi="Times New Roman" w:cs="Times New Roman"/>
        </w:rPr>
        <w:t xml:space="preserve"> tarihinde yapılan denetiminde; </w:t>
      </w:r>
      <w:proofErr w:type="spellStart"/>
      <w:r>
        <w:rPr>
          <w:rFonts w:ascii="Times New Roman" w:hAnsi="Times New Roman" w:cs="Times New Roman"/>
          <w:b/>
          <w:color w:val="000000" w:themeColor="text1"/>
        </w:rPr>
        <w:t>Asm</w:t>
      </w:r>
      <w:proofErr w:type="spellEnd"/>
      <w:r>
        <w:rPr>
          <w:rFonts w:ascii="Times New Roman" w:hAnsi="Times New Roman" w:cs="Times New Roman"/>
          <w:b/>
          <w:color w:val="000000" w:themeColor="text1"/>
        </w:rPr>
        <w:t xml:space="preserve">’ de bulunan kameraların usulüne uygun kayıt yapmadığı </w:t>
      </w:r>
      <w:r>
        <w:rPr>
          <w:rFonts w:ascii="Times New Roman" w:hAnsi="Times New Roman" w:cs="Times New Roman"/>
          <w:bCs/>
        </w:rPr>
        <w:t xml:space="preserve">tespit edilmiştir. </w:t>
      </w:r>
      <w:r>
        <w:rPr>
          <w:rFonts w:ascii="Times New Roman" w:hAnsi="Times New Roman" w:cs="Times New Roman"/>
        </w:rPr>
        <w:t xml:space="preserve">Durum ilgililere tebliğ edilmiş olup, eksikliklerin tamamlanması için tanınan 10 (on) günlük yasal süre </w:t>
      </w:r>
      <w:r>
        <w:rPr>
          <w:rFonts w:ascii="Times New Roman" w:hAnsi="Times New Roman" w:cs="Times New Roman"/>
          <w:b/>
        </w:rPr>
        <w:t>12.10.2018</w:t>
      </w:r>
      <w:r>
        <w:rPr>
          <w:rFonts w:ascii="Times New Roman" w:hAnsi="Times New Roman" w:cs="Times New Roman"/>
        </w:rPr>
        <w:t xml:space="preserve"> tarihinden itibaren başlatılmıştır.</w:t>
      </w:r>
    </w:p>
    <w:p w:rsidR="003A154B" w:rsidRPr="00283570" w:rsidRDefault="003A154B" w:rsidP="003A15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</w:p>
    <w:p w:rsidR="000067AE" w:rsidRDefault="000067AE"/>
    <w:sectPr w:rsidR="00006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E3A3D"/>
    <w:multiLevelType w:val="hybridMultilevel"/>
    <w:tmpl w:val="65003D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42"/>
    <w:rsid w:val="000067AE"/>
    <w:rsid w:val="00044441"/>
    <w:rsid w:val="00052759"/>
    <w:rsid w:val="000D0257"/>
    <w:rsid w:val="000D4E3D"/>
    <w:rsid w:val="0015662E"/>
    <w:rsid w:val="00283570"/>
    <w:rsid w:val="00382221"/>
    <w:rsid w:val="003A154B"/>
    <w:rsid w:val="00442720"/>
    <w:rsid w:val="0063298C"/>
    <w:rsid w:val="00663CC4"/>
    <w:rsid w:val="0074411B"/>
    <w:rsid w:val="00840B44"/>
    <w:rsid w:val="00884769"/>
    <w:rsid w:val="00953542"/>
    <w:rsid w:val="009B6F5A"/>
    <w:rsid w:val="009C6FAA"/>
    <w:rsid w:val="00A36012"/>
    <w:rsid w:val="00AF48AF"/>
    <w:rsid w:val="00BF7158"/>
    <w:rsid w:val="00CC36C8"/>
    <w:rsid w:val="00D255DC"/>
    <w:rsid w:val="00D42C58"/>
    <w:rsid w:val="00F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F5271"/>
  <w15:chartTrackingRefBased/>
  <w15:docId w15:val="{3D23C2EF-E415-482A-897F-E7887B83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C36C8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Keziban ÖZTÜRK</dc:creator>
  <cp:keywords/>
  <dc:description/>
  <cp:lastModifiedBy>Keziban ÖZTÜRK</cp:lastModifiedBy>
  <cp:revision>21</cp:revision>
  <dcterms:created xsi:type="dcterms:W3CDTF">2018-10-03T10:54:00Z</dcterms:created>
  <dcterms:modified xsi:type="dcterms:W3CDTF">2018-10-12T12:37:00Z</dcterms:modified>
</cp:coreProperties>
</file>